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097"/>
        <w:gridCol w:w="19"/>
        <w:gridCol w:w="4377"/>
      </w:tblGrid>
      <w:tr w:rsidR="009D7053" w:rsidRPr="00A32933" w14:paraId="58AD2F68" w14:textId="77777777" w:rsidTr="008019C9">
        <w:trPr>
          <w:cantSplit/>
          <w:trHeight w:val="148"/>
          <w:jc w:val="center"/>
        </w:trPr>
        <w:tc>
          <w:tcPr>
            <w:tcW w:w="9493" w:type="dxa"/>
            <w:gridSpan w:val="3"/>
            <w:shd w:val="clear" w:color="auto" w:fill="E6E6E6"/>
          </w:tcPr>
          <w:p w14:paraId="7554FE50" w14:textId="77777777" w:rsidR="009D7053" w:rsidRDefault="009D7053" w:rsidP="009D7053">
            <w:pPr>
              <w:spacing w:after="0"/>
              <w:jc w:val="center"/>
              <w:outlineLvl w:val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Letter of Inquiry Cover Sheet</w:t>
            </w:r>
          </w:p>
        </w:tc>
      </w:tr>
      <w:tr w:rsidR="009D7053" w:rsidRPr="00A32933" w14:paraId="507244D6" w14:textId="77777777" w:rsidTr="008019C9">
        <w:trPr>
          <w:cantSplit/>
          <w:trHeight w:val="185"/>
          <w:jc w:val="center"/>
        </w:trPr>
        <w:tc>
          <w:tcPr>
            <w:tcW w:w="5116" w:type="dxa"/>
            <w:gridSpan w:val="2"/>
            <w:shd w:val="clear" w:color="auto" w:fill="auto"/>
          </w:tcPr>
          <w:p w14:paraId="07009BC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>Organization Name (</w:t>
            </w:r>
            <w:r w:rsidRPr="004558BA">
              <w:rPr>
                <w:rFonts w:ascii="Calibri" w:hAnsi="Calibri" w:cs="Calibri"/>
                <w:i/>
                <w:sz w:val="22"/>
                <w:szCs w:val="20"/>
              </w:rPr>
              <w:t>as it appears on 501(c)(3) letter)</w:t>
            </w:r>
            <w:r w:rsidRPr="004558BA">
              <w:rPr>
                <w:rFonts w:ascii="Calibri" w:hAnsi="Calibri" w:cs="Calibri"/>
                <w:sz w:val="22"/>
                <w:szCs w:val="20"/>
              </w:rPr>
              <w:t>:</w:t>
            </w:r>
          </w:p>
          <w:p w14:paraId="3D65B3FB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77" w:type="dxa"/>
          </w:tcPr>
          <w:p w14:paraId="01B679FB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Date Submitted:</w:t>
            </w:r>
          </w:p>
        </w:tc>
      </w:tr>
      <w:tr w:rsidR="009D7053" w:rsidRPr="00A32933" w14:paraId="660B8DC5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AC7977E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Address:</w:t>
            </w:r>
          </w:p>
        </w:tc>
      </w:tr>
      <w:tr w:rsidR="009D7053" w:rsidRPr="00A32933" w14:paraId="1ECDE80C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644AA5F7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City/State/Zip Code and County:</w:t>
            </w:r>
          </w:p>
        </w:tc>
      </w:tr>
      <w:tr w:rsidR="009D7053" w:rsidRPr="00A32933" w14:paraId="3544D965" w14:textId="77777777" w:rsidTr="008019C9">
        <w:trPr>
          <w:cantSplit/>
          <w:trHeight w:val="236"/>
          <w:jc w:val="center"/>
        </w:trPr>
        <w:tc>
          <w:tcPr>
            <w:tcW w:w="5116" w:type="dxa"/>
            <w:gridSpan w:val="2"/>
            <w:shd w:val="clear" w:color="auto" w:fill="auto"/>
          </w:tcPr>
          <w:p w14:paraId="5C4BDCB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 xml:space="preserve">Organization Phone Number:                                         </w:t>
            </w:r>
          </w:p>
        </w:tc>
        <w:tc>
          <w:tcPr>
            <w:tcW w:w="4377" w:type="dxa"/>
          </w:tcPr>
          <w:p w14:paraId="65602A55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Organization Fax Number:</w:t>
            </w:r>
          </w:p>
        </w:tc>
      </w:tr>
      <w:tr w:rsidR="009D7053" w:rsidRPr="00A32933" w14:paraId="26A4465C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D54BB5A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General E-mail Address:</w:t>
            </w:r>
          </w:p>
        </w:tc>
      </w:tr>
      <w:tr w:rsidR="009D7053" w:rsidRPr="00A32933" w14:paraId="3F62D73D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72C0906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Website Address:</w:t>
            </w:r>
          </w:p>
        </w:tc>
      </w:tr>
      <w:tr w:rsidR="009D7053" w:rsidRPr="00A32933" w14:paraId="6F03D0CE" w14:textId="77777777" w:rsidTr="008019C9">
        <w:trPr>
          <w:cantSplit/>
          <w:trHeight w:val="236"/>
          <w:jc w:val="center"/>
        </w:trPr>
        <w:tc>
          <w:tcPr>
            <w:tcW w:w="5116" w:type="dxa"/>
            <w:gridSpan w:val="2"/>
            <w:shd w:val="clear" w:color="auto" w:fill="auto"/>
          </w:tcPr>
          <w:p w14:paraId="4DE81181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Contact Name:</w:t>
            </w:r>
          </w:p>
        </w:tc>
        <w:tc>
          <w:tcPr>
            <w:tcW w:w="4377" w:type="dxa"/>
          </w:tcPr>
          <w:p w14:paraId="5AF4739A" w14:textId="7C7F8C4C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Title:</w:t>
            </w:r>
          </w:p>
        </w:tc>
      </w:tr>
      <w:tr w:rsidR="009D7053" w:rsidRPr="00A32933" w14:paraId="25A4F75D" w14:textId="77777777" w:rsidTr="008019C9">
        <w:trPr>
          <w:cantSplit/>
          <w:trHeight w:val="236"/>
          <w:jc w:val="center"/>
        </w:trPr>
        <w:tc>
          <w:tcPr>
            <w:tcW w:w="5116" w:type="dxa"/>
            <w:gridSpan w:val="2"/>
            <w:shd w:val="clear" w:color="auto" w:fill="auto"/>
          </w:tcPr>
          <w:p w14:paraId="006E6454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Contact Phone Number:                                                   </w:t>
            </w:r>
          </w:p>
        </w:tc>
        <w:tc>
          <w:tcPr>
            <w:tcW w:w="4377" w:type="dxa"/>
          </w:tcPr>
          <w:p w14:paraId="260B96C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Fax Number:</w:t>
            </w:r>
          </w:p>
        </w:tc>
      </w:tr>
      <w:tr w:rsidR="009D7053" w:rsidRPr="00A32933" w14:paraId="0D4AEA3F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4B2754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Contact E-mail Address:</w:t>
            </w:r>
          </w:p>
        </w:tc>
      </w:tr>
      <w:tr w:rsidR="009D7053" w:rsidRPr="00A32933" w14:paraId="12AF5154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E0937D3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Dollar Amount Requested:</w:t>
            </w:r>
          </w:p>
        </w:tc>
      </w:tr>
      <w:tr w:rsidR="009D7053" w:rsidRPr="00A32933" w14:paraId="7EC010AC" w14:textId="77777777" w:rsidTr="008019C9">
        <w:trPr>
          <w:cantSplit/>
          <w:trHeight w:val="236"/>
          <w:jc w:val="center"/>
        </w:trPr>
        <w:tc>
          <w:tcPr>
            <w:tcW w:w="5116" w:type="dxa"/>
            <w:gridSpan w:val="2"/>
            <w:shd w:val="clear" w:color="auto" w:fill="auto"/>
          </w:tcPr>
          <w:p w14:paraId="6ACFB56A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Total Operating Budget:</w:t>
            </w:r>
          </w:p>
        </w:tc>
        <w:tc>
          <w:tcPr>
            <w:tcW w:w="4377" w:type="dxa"/>
          </w:tcPr>
          <w:p w14:paraId="3D6FA2A9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 Project Budget:</w:t>
            </w:r>
          </w:p>
        </w:tc>
      </w:tr>
      <w:tr w:rsidR="009D7053" w:rsidRPr="00A32933" w14:paraId="785DA534" w14:textId="77777777" w:rsidTr="008019C9">
        <w:trPr>
          <w:cantSplit/>
          <w:trHeight w:val="236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94C8A2D" w14:textId="77777777" w:rsidR="009D7053" w:rsidRPr="004558BA" w:rsidRDefault="009D7053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When does your fiscal year begin? (month/date)</w:t>
            </w:r>
          </w:p>
        </w:tc>
      </w:tr>
      <w:tr w:rsidR="000F0AEF" w:rsidRPr="00A32933" w14:paraId="46AD5B53" w14:textId="77777777" w:rsidTr="000F0AEF">
        <w:trPr>
          <w:cantSplit/>
          <w:trHeight w:val="236"/>
          <w:jc w:val="center"/>
        </w:trPr>
        <w:tc>
          <w:tcPr>
            <w:tcW w:w="5097" w:type="dxa"/>
            <w:shd w:val="clear" w:color="auto" w:fill="auto"/>
          </w:tcPr>
          <w:p w14:paraId="5D96A04E" w14:textId="77777777" w:rsidR="000F0AEF" w:rsidRPr="004558BA" w:rsidRDefault="000F0AEF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 xml:space="preserve">Last Baskin Grant Amount:   </w:t>
            </w:r>
          </w:p>
        </w:tc>
        <w:tc>
          <w:tcPr>
            <w:tcW w:w="4396" w:type="dxa"/>
            <w:gridSpan w:val="2"/>
            <w:shd w:val="clear" w:color="auto" w:fill="auto"/>
          </w:tcPr>
          <w:p w14:paraId="3B97B952" w14:textId="2A164CE8" w:rsidR="000F0AEF" w:rsidRPr="004558BA" w:rsidRDefault="000F0AEF" w:rsidP="009D7053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Month/Year last Baskin grant awarded: </w:t>
            </w:r>
          </w:p>
        </w:tc>
      </w:tr>
      <w:tr w:rsidR="009D7053" w:rsidRPr="00A32933" w14:paraId="3C6D7E2F" w14:textId="77777777" w:rsidTr="008019C9">
        <w:trPr>
          <w:cantSplit/>
          <w:trHeight w:val="258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343C060C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Brief summary of the request </w:t>
            </w:r>
            <w:r w:rsidRPr="004558BA">
              <w:rPr>
                <w:rFonts w:cs="Calibri"/>
                <w:b/>
                <w:sz w:val="22"/>
              </w:rPr>
              <w:t>(required):</w:t>
            </w:r>
          </w:p>
          <w:p w14:paraId="115385AF" w14:textId="77777777" w:rsidR="009D7053" w:rsidRPr="004558BA" w:rsidRDefault="009D7053" w:rsidP="009D7053">
            <w:pPr>
              <w:spacing w:after="0"/>
              <w:rPr>
                <w:rFonts w:cs="Calibri"/>
                <w:sz w:val="22"/>
              </w:rPr>
            </w:pPr>
          </w:p>
          <w:p w14:paraId="4C3C3296" w14:textId="77777777" w:rsidR="000F0AEF" w:rsidRPr="004558BA" w:rsidRDefault="000F0AEF" w:rsidP="009D7053">
            <w:pPr>
              <w:spacing w:after="0"/>
              <w:rPr>
                <w:rFonts w:cs="Calibri"/>
                <w:sz w:val="22"/>
              </w:rPr>
            </w:pPr>
          </w:p>
        </w:tc>
      </w:tr>
      <w:tr w:rsidR="008019C9" w:rsidRPr="00A32933" w14:paraId="0CED8143" w14:textId="77777777" w:rsidTr="008019C9">
        <w:trPr>
          <w:cantSplit/>
          <w:trHeight w:val="465"/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A3374D3" w14:textId="77777777" w:rsidR="008019C9" w:rsidRDefault="0036611A" w:rsidP="0036611A">
            <w:pPr>
              <w:spacing w:after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If applicable,</w:t>
            </w:r>
            <w:r w:rsidR="008019C9">
              <w:rPr>
                <w:rFonts w:cs="Calibri"/>
                <w:sz w:val="22"/>
              </w:rPr>
              <w:t xml:space="preserve"> list any personnel policies that address gender equity</w:t>
            </w:r>
            <w:r>
              <w:rPr>
                <w:rFonts w:cs="Calibri"/>
                <w:sz w:val="22"/>
              </w:rPr>
              <w:t>, such as robust parental leave, relationship abuse workplace policies, flex time, or day care</w:t>
            </w:r>
            <w:r w:rsidR="008019C9">
              <w:rPr>
                <w:rFonts w:cs="Calibri"/>
                <w:sz w:val="22"/>
              </w:rPr>
              <w:t xml:space="preserve">: </w:t>
            </w:r>
          </w:p>
          <w:p w14:paraId="2BCA5A0D" w14:textId="543256A9" w:rsidR="0036611A" w:rsidRPr="004558BA" w:rsidRDefault="0036611A" w:rsidP="0036611A">
            <w:pPr>
              <w:spacing w:after="0"/>
              <w:rPr>
                <w:rFonts w:cs="Calibri"/>
                <w:sz w:val="22"/>
              </w:rPr>
            </w:pPr>
          </w:p>
        </w:tc>
      </w:tr>
    </w:tbl>
    <w:p w14:paraId="4F8E94CF" w14:textId="7F7E54B2" w:rsidR="009D7053" w:rsidRPr="00673CB7" w:rsidRDefault="009D7053" w:rsidP="009D7053">
      <w:pPr>
        <w:spacing w:before="120"/>
        <w:rPr>
          <w:rFonts w:cs="Calibri"/>
          <w:b/>
          <w:i/>
          <w:szCs w:val="22"/>
        </w:rPr>
      </w:pPr>
      <w:r w:rsidRPr="00673CB7">
        <w:rPr>
          <w:rFonts w:cs="Calibri"/>
          <w:b/>
          <w:szCs w:val="22"/>
        </w:rPr>
        <w:t>This cover sheet must be attached to the letter of inquiry</w:t>
      </w:r>
      <w:r w:rsidR="0048382B">
        <w:rPr>
          <w:rFonts w:cs="Calibri"/>
          <w:b/>
          <w:szCs w:val="22"/>
        </w:rPr>
        <w:t xml:space="preserve"> in one combined document</w:t>
      </w:r>
      <w:r w:rsidRPr="00673CB7">
        <w:rPr>
          <w:rFonts w:cs="Calibri"/>
          <w:b/>
          <w:szCs w:val="22"/>
        </w:rPr>
        <w:t xml:space="preserve">. One original of the complete letter of inquiry and required attachments (listed below) must be sent to the Peggy and Jack Baskin Foundation in addition to emailing a complete electronic version to support@baskinfoundation.org with </w:t>
      </w:r>
      <w:r w:rsidR="0048382B">
        <w:rPr>
          <w:rFonts w:cs="Calibri"/>
          <w:b/>
          <w:szCs w:val="22"/>
        </w:rPr>
        <w:t>attachments separated according to the Letter of Inquiry Instructions on the website.</w:t>
      </w:r>
    </w:p>
    <w:p w14:paraId="2BEFAAD5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Cover sheet</w:t>
      </w:r>
    </w:p>
    <w:p w14:paraId="24797ADB" w14:textId="2D914DBA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Letter of Inquiry (</w:t>
      </w:r>
      <w:r w:rsidR="0036611A">
        <w:rPr>
          <w:rFonts w:cs="Calibri"/>
          <w:szCs w:val="22"/>
        </w:rPr>
        <w:t>two to four single-spaced pages – may be adjusted on request)</w:t>
      </w:r>
      <w:bookmarkStart w:id="0" w:name="_GoBack"/>
      <w:bookmarkEnd w:id="0"/>
    </w:p>
    <w:p w14:paraId="636AF65A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Copy of IRS final determination letter for 501(c)(3) status (must reflect organization’s current name)</w:t>
      </w:r>
    </w:p>
    <w:p w14:paraId="1979CFE3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Proposed project budget, showing revenue and expenses</w:t>
      </w:r>
    </w:p>
    <w:p w14:paraId="7128EE3C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Current operating budget, showing revenue and expenses</w:t>
      </w:r>
    </w:p>
    <w:p w14:paraId="4A486B88" w14:textId="697F8BCF" w:rsidR="009D7053" w:rsidRPr="00673CB7" w:rsidRDefault="00F27999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>Current</w:t>
      </w:r>
      <w:r w:rsidR="009D7053" w:rsidRPr="00673CB7">
        <w:rPr>
          <w:rFonts w:cs="Calibri"/>
          <w:szCs w:val="22"/>
        </w:rPr>
        <w:t xml:space="preserve"> financial statement</w:t>
      </w:r>
    </w:p>
    <w:p w14:paraId="5752246F" w14:textId="77777777" w:rsidR="009D7053" w:rsidRPr="00673CB7" w:rsidRDefault="009D7053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Form 990</w:t>
      </w:r>
    </w:p>
    <w:p w14:paraId="054CA2F9" w14:textId="64C8AEC3" w:rsidR="009D7053" w:rsidRPr="00673CB7" w:rsidRDefault="0048382B" w:rsidP="009D7053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List of other funders, </w:t>
      </w:r>
      <w:r w:rsidR="009D7053" w:rsidRPr="00673CB7">
        <w:rPr>
          <w:rFonts w:cs="Calibri"/>
          <w:szCs w:val="22"/>
        </w:rPr>
        <w:t>amount committed by each</w:t>
      </w:r>
      <w:r>
        <w:rPr>
          <w:rFonts w:cs="Calibri"/>
          <w:szCs w:val="22"/>
        </w:rPr>
        <w:t xml:space="preserve"> and endowments</w:t>
      </w:r>
    </w:p>
    <w:p w14:paraId="05C09269" w14:textId="77777777" w:rsidR="00A232AC" w:rsidRPr="00673CB7" w:rsidRDefault="009D7053" w:rsidP="0040085A">
      <w:pPr>
        <w:widowControl/>
        <w:numPr>
          <w:ilvl w:val="0"/>
          <w:numId w:val="13"/>
        </w:numPr>
        <w:autoSpaceDE/>
        <w:autoSpaceDN/>
        <w:adjustRightInd/>
        <w:spacing w:after="0"/>
        <w:jc w:val="left"/>
        <w:rPr>
          <w:rFonts w:cs="Calibri"/>
          <w:szCs w:val="22"/>
        </w:rPr>
      </w:pPr>
      <w:r w:rsidRPr="00673CB7">
        <w:rPr>
          <w:rFonts w:cs="Calibri"/>
          <w:szCs w:val="22"/>
        </w:rPr>
        <w:t>Brochure or newsletter describing the organization’s activities and/or mission (optional)</w:t>
      </w:r>
    </w:p>
    <w:sectPr w:rsidR="00A232AC" w:rsidRPr="00673CB7" w:rsidSect="004928C3">
      <w:headerReference w:type="default" r:id="rId8"/>
      <w:footerReference w:type="default" r:id="rId9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8984" w14:textId="77777777" w:rsidR="002A235F" w:rsidRDefault="002A235F">
      <w:r>
        <w:separator/>
      </w:r>
    </w:p>
  </w:endnote>
  <w:endnote w:type="continuationSeparator" w:id="0">
    <w:p w14:paraId="13C34851" w14:textId="77777777" w:rsidR="002A235F" w:rsidRDefault="002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DAC3" w14:textId="31E91F30" w:rsidR="00A232AC" w:rsidRDefault="00A232AC" w:rsidP="00673CB7">
    <w:pPr>
      <w:pStyle w:val="Footer"/>
      <w:spacing w:before="240"/>
      <w:rPr>
        <w:i/>
        <w:sz w:val="20"/>
      </w:rPr>
    </w:pP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B513EC3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7D3953D0" w14:textId="77777777" w:rsidR="004928C3" w:rsidRPr="00673CB7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673CB7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5214F Diamond Heights Blvd., #808 | San Francisco, CA 94131 | (415) 515-9079 | www.baskinfoundation.org</w:t>
          </w:r>
        </w:p>
      </w:tc>
    </w:tr>
  </w:tbl>
  <w:p w14:paraId="16E17D68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9B1B" w14:textId="77777777" w:rsidR="002A235F" w:rsidRDefault="002A235F">
      <w:r>
        <w:separator/>
      </w:r>
    </w:p>
  </w:footnote>
  <w:footnote w:type="continuationSeparator" w:id="0">
    <w:p w14:paraId="6DCA04CA" w14:textId="77777777" w:rsidR="002A235F" w:rsidRDefault="002A2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496D" w14:textId="7DC7DE37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56C51D31" wp14:editId="70EDA9CF">
          <wp:simplePos x="0" y="0"/>
          <wp:positionH relativeFrom="margin">
            <wp:align>center</wp:align>
          </wp:positionH>
          <wp:positionV relativeFrom="paragraph">
            <wp:posOffset>-64135</wp:posOffset>
          </wp:positionV>
          <wp:extent cx="22860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C2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>
      <o:colormru v:ext="edit" colors="#3865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3"/>
    <w:rsid w:val="0006762F"/>
    <w:rsid w:val="00090417"/>
    <w:rsid w:val="00091FA5"/>
    <w:rsid w:val="000F0AEF"/>
    <w:rsid w:val="001738E4"/>
    <w:rsid w:val="001B4000"/>
    <w:rsid w:val="001D6C4B"/>
    <w:rsid w:val="001E5AEC"/>
    <w:rsid w:val="001E6571"/>
    <w:rsid w:val="001F340A"/>
    <w:rsid w:val="0023351E"/>
    <w:rsid w:val="0027366F"/>
    <w:rsid w:val="002A235F"/>
    <w:rsid w:val="002B63A9"/>
    <w:rsid w:val="00344579"/>
    <w:rsid w:val="0036611A"/>
    <w:rsid w:val="0037625B"/>
    <w:rsid w:val="00380AC3"/>
    <w:rsid w:val="0040085A"/>
    <w:rsid w:val="00415911"/>
    <w:rsid w:val="004679F2"/>
    <w:rsid w:val="0048382B"/>
    <w:rsid w:val="004928C3"/>
    <w:rsid w:val="00493C20"/>
    <w:rsid w:val="004C4E15"/>
    <w:rsid w:val="004D1269"/>
    <w:rsid w:val="004E6634"/>
    <w:rsid w:val="00547A5A"/>
    <w:rsid w:val="00547FA5"/>
    <w:rsid w:val="005B3F06"/>
    <w:rsid w:val="00611EDC"/>
    <w:rsid w:val="006606B6"/>
    <w:rsid w:val="00673CB7"/>
    <w:rsid w:val="00760D23"/>
    <w:rsid w:val="007873B0"/>
    <w:rsid w:val="00793604"/>
    <w:rsid w:val="007A6CF4"/>
    <w:rsid w:val="007B75E2"/>
    <w:rsid w:val="008019C9"/>
    <w:rsid w:val="008168CC"/>
    <w:rsid w:val="008C01BC"/>
    <w:rsid w:val="00943704"/>
    <w:rsid w:val="00961316"/>
    <w:rsid w:val="009D7053"/>
    <w:rsid w:val="00A232AC"/>
    <w:rsid w:val="00A727EA"/>
    <w:rsid w:val="00AF0092"/>
    <w:rsid w:val="00B54D94"/>
    <w:rsid w:val="00C323B3"/>
    <w:rsid w:val="00D362FC"/>
    <w:rsid w:val="00DD03DF"/>
    <w:rsid w:val="00E005FB"/>
    <w:rsid w:val="00E51288"/>
    <w:rsid w:val="00F27999"/>
    <w:rsid w:val="00F74078"/>
    <w:rsid w:val="00FD5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86586"/>
    </o:shapedefaults>
    <o:shapelayout v:ext="edit">
      <o:idmap v:ext="edit" data="1"/>
    </o:shapelayout>
  </w:shapeDefaults>
  <w:decimalSymbol w:val="."/>
  <w:listSeparator w:val=","/>
  <w14:docId w14:val="0B7B0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85A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DD043-AA12-1D46-8DE4-B93B199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Erik William Roodzant</cp:lastModifiedBy>
  <cp:revision>4</cp:revision>
  <cp:lastPrinted>2017-07-06T22:44:00Z</cp:lastPrinted>
  <dcterms:created xsi:type="dcterms:W3CDTF">2017-09-18T22:27:00Z</dcterms:created>
  <dcterms:modified xsi:type="dcterms:W3CDTF">2017-09-20T21:01:00Z</dcterms:modified>
</cp:coreProperties>
</file>